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59" w:rsidRPr="00B73A59" w:rsidRDefault="00B73A59" w:rsidP="00B73A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-909320</wp:posOffset>
            </wp:positionV>
            <wp:extent cx="7790180" cy="1828800"/>
            <wp:effectExtent l="1905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Diseño 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107"/>
                    <a:stretch/>
                  </pic:blipFill>
                  <pic:spPr bwMode="auto">
                    <a:xfrm>
                      <a:off x="0" y="0"/>
                      <a:ext cx="779018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73A59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-910590</wp:posOffset>
            </wp:positionV>
            <wp:extent cx="7790180" cy="1828800"/>
            <wp:effectExtent l="0" t="0" r="127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Diseño 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107"/>
                    <a:stretch/>
                  </pic:blipFill>
                  <pic:spPr bwMode="auto">
                    <a:xfrm>
                      <a:off x="0" y="0"/>
                      <a:ext cx="779018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73A59">
        <w:rPr>
          <w:rFonts w:ascii="Arial" w:hAnsi="Arial" w:cs="Arial"/>
          <w:b/>
          <w:sz w:val="24"/>
          <w:szCs w:val="24"/>
        </w:rPr>
        <w:t>FINAL  DE INFORMÁTICA BÁSICA</w:t>
      </w:r>
    </w:p>
    <w:p w:rsidR="00B73A59" w:rsidRPr="00B73A59" w:rsidRDefault="00B73A59" w:rsidP="00B73A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A59"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26</w:t>
      </w:r>
      <w:r w:rsidRPr="00B73A5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NOVIEMBRE</w:t>
      </w:r>
      <w:r w:rsidRPr="00B73A59">
        <w:rPr>
          <w:rFonts w:ascii="Arial" w:hAnsi="Arial" w:cs="Arial"/>
          <w:b/>
          <w:sz w:val="24"/>
          <w:szCs w:val="24"/>
        </w:rPr>
        <w:t xml:space="preserve"> DE 2013</w:t>
      </w:r>
    </w:p>
    <w:p w:rsidR="00B73A59" w:rsidRDefault="00B73A59" w:rsidP="00B73A59">
      <w:pPr>
        <w:jc w:val="center"/>
        <w:rPr>
          <w:rFonts w:ascii="Arial Narrow" w:hAnsi="Arial Narrow"/>
          <w:sz w:val="24"/>
          <w:szCs w:val="24"/>
        </w:rPr>
      </w:pPr>
    </w:p>
    <w:p w:rsidR="001D36FE" w:rsidRPr="001D36FE" w:rsidRDefault="001D36FE" w:rsidP="001D36FE">
      <w:pPr>
        <w:rPr>
          <w:rFonts w:ascii="Arial Narrow" w:hAnsi="Arial Narrow"/>
          <w:b/>
          <w:sz w:val="24"/>
          <w:szCs w:val="24"/>
        </w:rPr>
      </w:pPr>
      <w:r w:rsidRPr="001D36FE">
        <w:rPr>
          <w:rFonts w:ascii="Arial Narrow" w:hAnsi="Arial Narrow"/>
          <w:b/>
          <w:sz w:val="24"/>
          <w:szCs w:val="24"/>
        </w:rPr>
        <w:t>NOMBRES</w:t>
      </w:r>
      <w:r>
        <w:rPr>
          <w:rFonts w:ascii="Arial Narrow" w:hAnsi="Arial Narrow"/>
          <w:b/>
          <w:sz w:val="24"/>
          <w:szCs w:val="24"/>
        </w:rPr>
        <w:t xml:space="preserve"> _______________________________________________________ NOTA _________</w:t>
      </w:r>
    </w:p>
    <w:p w:rsidR="00215BEC" w:rsidRDefault="00215BEC" w:rsidP="00602585">
      <w:pPr>
        <w:rPr>
          <w:rFonts w:ascii="Arial Narrow" w:hAnsi="Arial Narrow"/>
          <w:sz w:val="24"/>
          <w:szCs w:val="24"/>
        </w:rPr>
      </w:pPr>
    </w:p>
    <w:p w:rsidR="00215BEC" w:rsidRPr="00C4596A" w:rsidRDefault="00C4596A" w:rsidP="00215BEC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20FBD">
        <w:rPr>
          <w:rFonts w:ascii="Arial Narrow" w:hAnsi="Arial Narrow"/>
          <w:b/>
          <w:sz w:val="24"/>
          <w:szCs w:val="24"/>
        </w:rPr>
        <w:t>(VALOR 0.5 PTOS)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C4596A">
        <w:rPr>
          <w:rFonts w:ascii="Arial Narrow" w:hAnsi="Arial Narrow"/>
          <w:sz w:val="24"/>
          <w:szCs w:val="24"/>
        </w:rPr>
        <w:t xml:space="preserve"> </w:t>
      </w:r>
      <w:r w:rsidR="00602585" w:rsidRPr="00C4596A">
        <w:rPr>
          <w:rFonts w:ascii="Arial Narrow" w:hAnsi="Arial Narrow"/>
          <w:sz w:val="24"/>
          <w:szCs w:val="24"/>
        </w:rPr>
        <w:t xml:space="preserve">Que protocolo utiliza Internet </w:t>
      </w:r>
    </w:p>
    <w:p w:rsidR="00215BEC" w:rsidRDefault="00C4596A" w:rsidP="00C4596A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20FBD">
        <w:rPr>
          <w:rFonts w:ascii="Arial Narrow" w:hAnsi="Arial Narrow"/>
          <w:b/>
          <w:sz w:val="24"/>
          <w:szCs w:val="24"/>
        </w:rPr>
        <w:t>(VALOR 0.5 PTOS)</w:t>
      </w:r>
      <w:r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sz w:val="24"/>
          <w:szCs w:val="24"/>
        </w:rPr>
        <w:t>La palabra OFICINA podría utilizarse como</w:t>
      </w:r>
      <w:r w:rsidRPr="00C4596A">
        <w:rPr>
          <w:rFonts w:ascii="Arial Narrow" w:hAnsi="Arial Narrow"/>
          <w:b/>
          <w:sz w:val="24"/>
          <w:szCs w:val="24"/>
        </w:rPr>
        <w:t xml:space="preserve"> </w:t>
      </w:r>
    </w:p>
    <w:p w:rsidR="00215BEC" w:rsidRPr="00E74DEA" w:rsidRDefault="00215BEC" w:rsidP="00215BEC">
      <w:pPr>
        <w:pStyle w:val="Prrafodelista"/>
        <w:rPr>
          <w:rFonts w:ascii="Arial Narrow" w:hAnsi="Arial Narrow"/>
          <w:sz w:val="24"/>
          <w:szCs w:val="24"/>
        </w:rPr>
      </w:pPr>
    </w:p>
    <w:p w:rsidR="00602585" w:rsidRPr="00E74DEA" w:rsidRDefault="00602585" w:rsidP="00602585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74DEA">
        <w:rPr>
          <w:rFonts w:ascii="Arial Narrow" w:hAnsi="Arial Narrow"/>
          <w:sz w:val="24"/>
          <w:szCs w:val="24"/>
        </w:rPr>
        <w:t xml:space="preserve">Puerta de enlace </w:t>
      </w:r>
    </w:p>
    <w:p w:rsidR="00602585" w:rsidRPr="00E74DEA" w:rsidRDefault="00602585" w:rsidP="00602585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74DEA">
        <w:rPr>
          <w:rFonts w:ascii="Arial Narrow" w:hAnsi="Arial Narrow"/>
          <w:sz w:val="24"/>
          <w:szCs w:val="24"/>
        </w:rPr>
        <w:t xml:space="preserve">Mascara de red </w:t>
      </w:r>
    </w:p>
    <w:p w:rsidR="00602585" w:rsidRPr="00E74DEA" w:rsidRDefault="00602585" w:rsidP="00602585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74DEA">
        <w:rPr>
          <w:rFonts w:ascii="Arial Narrow" w:hAnsi="Arial Narrow"/>
          <w:sz w:val="24"/>
          <w:szCs w:val="24"/>
        </w:rPr>
        <w:t xml:space="preserve">Dirección IP </w:t>
      </w:r>
    </w:p>
    <w:p w:rsidR="00602585" w:rsidRDefault="00602585" w:rsidP="00602585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74DEA">
        <w:rPr>
          <w:rFonts w:ascii="Arial Narrow" w:hAnsi="Arial Narrow"/>
          <w:sz w:val="24"/>
          <w:szCs w:val="24"/>
        </w:rPr>
        <w:t xml:space="preserve">Grupo de trabajo </w:t>
      </w:r>
    </w:p>
    <w:p w:rsidR="00215BEC" w:rsidRDefault="00215BEC" w:rsidP="00215BEC">
      <w:pPr>
        <w:pStyle w:val="Prrafodelista"/>
        <w:ind w:left="1440"/>
        <w:rPr>
          <w:rFonts w:ascii="Arial Narrow" w:hAnsi="Arial Narrow"/>
          <w:sz w:val="24"/>
          <w:szCs w:val="24"/>
        </w:rPr>
      </w:pPr>
    </w:p>
    <w:p w:rsidR="00215BEC" w:rsidRPr="00E74DEA" w:rsidRDefault="00215BEC" w:rsidP="00215BEC">
      <w:pPr>
        <w:pStyle w:val="Prrafodelista"/>
        <w:ind w:left="1440"/>
        <w:rPr>
          <w:rFonts w:ascii="Arial Narrow" w:hAnsi="Arial Narrow"/>
          <w:sz w:val="24"/>
          <w:szCs w:val="24"/>
        </w:rPr>
      </w:pPr>
    </w:p>
    <w:p w:rsidR="00C4596A" w:rsidRPr="00D20FBD" w:rsidRDefault="00C4596A" w:rsidP="00C4596A">
      <w:pPr>
        <w:pStyle w:val="Prrafodelista"/>
        <w:numPr>
          <w:ilvl w:val="0"/>
          <w:numId w:val="1"/>
        </w:numPr>
        <w:rPr>
          <w:rFonts w:ascii="Arial Narrow" w:hAnsi="Arial Narrow" w:cs="Lucida Sans Unicode"/>
          <w:color w:val="000000"/>
          <w:sz w:val="24"/>
          <w:szCs w:val="24"/>
        </w:rPr>
      </w:pPr>
      <w:r w:rsidRPr="00D20FBD">
        <w:rPr>
          <w:rFonts w:ascii="Arial Narrow" w:hAnsi="Arial Narrow"/>
          <w:b/>
          <w:sz w:val="24"/>
          <w:szCs w:val="24"/>
        </w:rPr>
        <w:t>(VALOR 1.0 PTOS)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="00602585" w:rsidRPr="00C4596A">
        <w:rPr>
          <w:rFonts w:ascii="Arial Narrow" w:hAnsi="Arial Narrow"/>
          <w:sz w:val="24"/>
          <w:szCs w:val="24"/>
        </w:rPr>
        <w:t>Relacione</w:t>
      </w:r>
      <w:r w:rsidRPr="00C4596A">
        <w:rPr>
          <w:rFonts w:ascii="Arial Narrow" w:hAnsi="Arial Narrow"/>
          <w:sz w:val="24"/>
          <w:szCs w:val="24"/>
        </w:rPr>
        <w:t xml:space="preserve">  </w:t>
      </w:r>
    </w:p>
    <w:p w:rsidR="00D20FBD" w:rsidRPr="00C4596A" w:rsidRDefault="00D20FBD" w:rsidP="00D20FBD">
      <w:pPr>
        <w:pStyle w:val="Prrafodelista"/>
        <w:rPr>
          <w:rFonts w:ascii="Arial Narrow" w:hAnsi="Arial Narrow" w:cs="Lucida Sans Unicode"/>
          <w:color w:val="000000"/>
          <w:sz w:val="24"/>
          <w:szCs w:val="24"/>
        </w:rPr>
      </w:pPr>
    </w:p>
    <w:p w:rsidR="00E74DEA" w:rsidRPr="00E74DEA" w:rsidRDefault="00E74DEA" w:rsidP="00C4596A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 w:rsidRPr="00E74DEA">
        <w:rPr>
          <w:rFonts w:ascii="Arial Narrow" w:hAnsi="Arial Narrow" w:cs="Lucida Sans Unicode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13335</wp:posOffset>
            </wp:positionV>
            <wp:extent cx="466725" cy="1362075"/>
            <wp:effectExtent l="19050" t="0" r="9525" b="0"/>
            <wp:wrapThrough wrapText="bothSides">
              <wp:wrapPolygon edited="0">
                <wp:start x="-882" y="0"/>
                <wp:lineTo x="-882" y="21449"/>
                <wp:lineTo x="22041" y="21449"/>
                <wp:lineTo x="22041" y="0"/>
                <wp:lineTo x="-88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C1" w:rsidRPr="00E74DEA">
        <w:rPr>
          <w:rFonts w:ascii="Arial Narrow" w:hAnsi="Arial Narrow" w:cs="Lucida Sans Unicode"/>
          <w:color w:val="000000"/>
          <w:sz w:val="24"/>
          <w:szCs w:val="24"/>
        </w:rPr>
        <w:t>INTERNET</w:t>
      </w:r>
      <w:r w:rsidRPr="00E74DEA"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         </w:t>
      </w:r>
      <w:r w:rsidRPr="00215BEC">
        <w:rPr>
          <w:rFonts w:ascii="Arial Narrow" w:hAnsi="Arial Narrow" w:cs="Lucida Sans Unicode"/>
          <w:b/>
          <w:color w:val="000000"/>
          <w:sz w:val="24"/>
          <w:szCs w:val="24"/>
        </w:rPr>
        <w:t>a</w:t>
      </w:r>
      <w:r w:rsidRPr="00E74DEA">
        <w:rPr>
          <w:rFonts w:ascii="Arial Narrow" w:hAnsi="Arial Narrow" w:cs="Lucida Sans Unicode"/>
          <w:color w:val="000000"/>
          <w:sz w:val="24"/>
          <w:szCs w:val="24"/>
        </w:rPr>
        <w:t xml:space="preserve">. Se caracteriza por ser de acceso público y permitir a sus usuarios </w:t>
      </w:r>
    </w:p>
    <w:p w:rsidR="00D86DC1" w:rsidRPr="00E74DEA" w:rsidRDefault="00E74DEA" w:rsidP="00C4596A">
      <w:pPr>
        <w:pStyle w:val="Prrafodelista"/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 w:rsidRPr="00E74DEA"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                                                          Comunicarse y compartir información y servicios en todo el mundo </w:t>
      </w:r>
      <w:r w:rsidR="00D86DC1" w:rsidRPr="00E74DEA">
        <w:rPr>
          <w:rFonts w:ascii="Arial Narrow" w:hAnsi="Arial Narrow" w:cs="Lucida Sans Unicode"/>
          <w:color w:val="000000"/>
          <w:sz w:val="24"/>
          <w:szCs w:val="24"/>
        </w:rPr>
        <w:t xml:space="preserve">      </w:t>
      </w:r>
    </w:p>
    <w:p w:rsidR="00D86DC1" w:rsidRDefault="00D86DC1" w:rsidP="00C4596A">
      <w:pPr>
        <w:pStyle w:val="Prrafodelista"/>
        <w:numPr>
          <w:ilvl w:val="0"/>
          <w:numId w:val="4"/>
        </w:numPr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 w:rsidRPr="00E74DEA">
        <w:rPr>
          <w:rFonts w:ascii="Arial Narrow" w:hAnsi="Arial Narrow" w:cs="Lucida Sans Unicode"/>
          <w:color w:val="000000"/>
          <w:sz w:val="24"/>
          <w:szCs w:val="24"/>
        </w:rPr>
        <w:t>LAN</w:t>
      </w:r>
      <w:r w:rsidR="00215BEC"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   </w:t>
      </w:r>
      <w:r w:rsidR="00215BEC" w:rsidRPr="00215BEC">
        <w:rPr>
          <w:rFonts w:ascii="Arial Narrow" w:hAnsi="Arial Narrow" w:cs="Lucida Sans Unicode"/>
          <w:b/>
          <w:color w:val="000000"/>
          <w:sz w:val="24"/>
          <w:szCs w:val="24"/>
        </w:rPr>
        <w:t>b.</w:t>
      </w:r>
      <w:r w:rsidR="00215BEC">
        <w:rPr>
          <w:rFonts w:ascii="Arial Narrow" w:hAnsi="Arial Narrow" w:cs="Lucida Sans Unicode"/>
          <w:color w:val="000000"/>
          <w:sz w:val="24"/>
          <w:szCs w:val="24"/>
        </w:rPr>
        <w:t xml:space="preserve"> Interconectan equipos geográficamente mas dispersos</w:t>
      </w:r>
    </w:p>
    <w:p w:rsidR="00E74DEA" w:rsidRDefault="00215BEC" w:rsidP="00C4596A">
      <w:pPr>
        <w:pStyle w:val="Prrafodelista"/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</w:t>
      </w:r>
      <w:r w:rsidRPr="00215BEC">
        <w:rPr>
          <w:rFonts w:ascii="Arial Narrow" w:hAnsi="Arial Narrow" w:cs="Lucida Sans Unicode"/>
          <w:b/>
          <w:color w:val="000000"/>
          <w:sz w:val="24"/>
          <w:szCs w:val="24"/>
        </w:rPr>
        <w:t>c.</w:t>
      </w:r>
      <w:r>
        <w:rPr>
          <w:rFonts w:ascii="Arial Narrow" w:hAnsi="Arial Narrow" w:cs="Lucida Sans Unicode"/>
          <w:color w:val="000000"/>
          <w:sz w:val="24"/>
          <w:szCs w:val="24"/>
        </w:rPr>
        <w:t xml:space="preserve"> Es una red que permite a los usuarios acceder a la información y </w:t>
      </w:r>
    </w:p>
    <w:p w:rsidR="00D86DC1" w:rsidRDefault="00D86DC1" w:rsidP="00C4596A">
      <w:pPr>
        <w:pStyle w:val="Prrafodelista"/>
        <w:numPr>
          <w:ilvl w:val="0"/>
          <w:numId w:val="4"/>
        </w:numPr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 w:rsidRPr="00E74DEA">
        <w:rPr>
          <w:rFonts w:ascii="Arial Narrow" w:hAnsi="Arial Narrow" w:cs="Lucida Sans Unicode"/>
          <w:color w:val="000000"/>
          <w:sz w:val="24"/>
          <w:szCs w:val="24"/>
        </w:rPr>
        <w:t>WAN</w:t>
      </w:r>
      <w:r w:rsidR="00215BEC"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 recursos sin necesidad de estar físicamente conectados a un </w:t>
      </w:r>
    </w:p>
    <w:p w:rsidR="00215BEC" w:rsidRDefault="00215BEC" w:rsidP="00C4596A">
      <w:pPr>
        <w:pStyle w:val="Prrafodelista"/>
        <w:ind w:left="1440"/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Determinado lugar</w:t>
      </w:r>
    </w:p>
    <w:p w:rsidR="00D86DC1" w:rsidRPr="00E74DEA" w:rsidRDefault="00D86DC1" w:rsidP="00C4596A">
      <w:pPr>
        <w:pStyle w:val="Prrafodelista"/>
        <w:numPr>
          <w:ilvl w:val="0"/>
          <w:numId w:val="4"/>
        </w:numPr>
        <w:jc w:val="both"/>
        <w:rPr>
          <w:rFonts w:ascii="Arial Narrow" w:hAnsi="Arial Narrow" w:cs="Lucida Sans Unicode"/>
          <w:color w:val="000000"/>
          <w:sz w:val="24"/>
          <w:szCs w:val="24"/>
        </w:rPr>
      </w:pPr>
      <w:r w:rsidRPr="00E74DEA">
        <w:rPr>
          <w:rFonts w:ascii="Arial Narrow" w:hAnsi="Arial Narrow" w:cs="Lucida Sans Unicode"/>
          <w:color w:val="000000"/>
          <w:sz w:val="24"/>
          <w:szCs w:val="24"/>
        </w:rPr>
        <w:t>WLAN</w:t>
      </w:r>
      <w:r w:rsidR="00215BEC">
        <w:rPr>
          <w:rFonts w:ascii="Arial Narrow" w:hAnsi="Arial Narrow" w:cs="Lucida Sans Unicode"/>
          <w:color w:val="000000"/>
          <w:sz w:val="24"/>
          <w:szCs w:val="24"/>
        </w:rPr>
        <w:t xml:space="preserve">                                             </w:t>
      </w:r>
      <w:r w:rsidR="00215BEC" w:rsidRPr="00215BEC">
        <w:rPr>
          <w:rFonts w:ascii="Arial Narrow" w:hAnsi="Arial Narrow" w:cs="Lucida Sans Unicode"/>
          <w:b/>
          <w:color w:val="000000"/>
          <w:sz w:val="24"/>
          <w:szCs w:val="24"/>
        </w:rPr>
        <w:t>d.</w:t>
      </w:r>
      <w:r w:rsidR="00215BEC">
        <w:rPr>
          <w:rFonts w:ascii="Arial Narrow" w:hAnsi="Arial Narrow" w:cs="Lucida Sans Unicode"/>
          <w:color w:val="000000"/>
          <w:sz w:val="24"/>
          <w:szCs w:val="24"/>
        </w:rPr>
        <w:t xml:space="preserve"> Son redes pequeña extensión.</w:t>
      </w:r>
    </w:p>
    <w:p w:rsidR="00D86DC1" w:rsidRDefault="00D86DC1" w:rsidP="00D86DC1">
      <w:pPr>
        <w:pStyle w:val="Prrafodelista"/>
        <w:rPr>
          <w:rFonts w:ascii="Arial Narrow" w:hAnsi="Arial Narrow" w:cs="Lucida Sans Unicode"/>
          <w:color w:val="000000"/>
          <w:sz w:val="24"/>
          <w:szCs w:val="24"/>
        </w:rPr>
      </w:pPr>
    </w:p>
    <w:p w:rsidR="00C4596A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</w:rPr>
      </w:pPr>
      <w:r w:rsidRPr="00D20FBD">
        <w:rPr>
          <w:rFonts w:ascii="Arial Narrow" w:hAnsi="Arial Narrow" w:cs="Lucida Sans Unicode"/>
          <w:b/>
        </w:rPr>
        <w:t>(VALOR 1.0 PTOS)</w:t>
      </w:r>
      <w:r w:rsidRPr="00C4596A">
        <w:rPr>
          <w:rFonts w:ascii="Arial Narrow" w:hAnsi="Arial Narrow" w:cs="Lucida Sans Unicode"/>
        </w:rPr>
        <w:t xml:space="preserve"> </w:t>
      </w:r>
      <w:r w:rsidR="00215BEC" w:rsidRPr="00C4596A">
        <w:rPr>
          <w:rFonts w:ascii="Arial Narrow" w:hAnsi="Arial Narrow" w:cs="Lucida Sans Unicode"/>
        </w:rPr>
        <w:t>Explica la diferencia entre las redes en árbol y en estrella.</w:t>
      </w:r>
      <w:r w:rsidR="00B73A59" w:rsidRPr="00C4596A">
        <w:rPr>
          <w:rFonts w:ascii="Arial Narrow" w:hAnsi="Arial Narrow" w:cs="Lucida Sans Unicode"/>
        </w:rPr>
        <w:t xml:space="preserve"> ¿Cuál de ellas necesitará más </w:t>
      </w:r>
      <w:proofErr w:type="spellStart"/>
      <w:proofErr w:type="gramStart"/>
      <w:r w:rsidR="00B73A59" w:rsidRPr="00C4596A">
        <w:rPr>
          <w:rFonts w:ascii="Arial Narrow" w:hAnsi="Arial Narrow" w:cs="Lucida Sans Unicode"/>
        </w:rPr>
        <w:t>switch</w:t>
      </w:r>
      <w:proofErr w:type="spellEnd"/>
      <w:r w:rsidR="00B73A59" w:rsidRPr="00C4596A">
        <w:rPr>
          <w:rFonts w:ascii="Arial Narrow" w:hAnsi="Arial Narrow" w:cs="Lucida Sans Unicode"/>
        </w:rPr>
        <w:t xml:space="preserve"> ?</w:t>
      </w:r>
      <w:proofErr w:type="gramEnd"/>
      <w:r w:rsidRPr="00C4596A">
        <w:rPr>
          <w:rFonts w:ascii="Arial Narrow" w:hAnsi="Arial Narrow" w:cs="Lucida Sans Unicode"/>
          <w:b/>
        </w:rPr>
        <w:t xml:space="preserve"> </w:t>
      </w:r>
    </w:p>
    <w:p w:rsidR="00B73A59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</w:rPr>
      </w:pPr>
      <w:r w:rsidRPr="00D20FBD">
        <w:rPr>
          <w:rFonts w:ascii="Arial Narrow" w:hAnsi="Arial Narrow" w:cs="Lucida Sans Unicode"/>
          <w:b/>
        </w:rPr>
        <w:t>(VALOR 1.0 PTOS)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  <w:r w:rsidR="00B73A59" w:rsidRPr="00C4596A">
        <w:rPr>
          <w:rFonts w:ascii="Arial Narrow" w:hAnsi="Arial Narrow" w:cs="Lucida Sans Unicode"/>
        </w:rPr>
        <w:t>Que es un ancho de banda y describa un ejemplo de la vida cotidiana</w:t>
      </w:r>
      <w:r w:rsidRPr="00C4596A">
        <w:rPr>
          <w:rFonts w:ascii="Arial Narrow" w:hAnsi="Arial Narrow" w:cs="Lucida Sans Unicode"/>
        </w:rPr>
        <w:t xml:space="preserve"> </w:t>
      </w:r>
    </w:p>
    <w:p w:rsidR="00C4596A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</w:rPr>
      </w:pPr>
      <w:r w:rsidRPr="00D20FBD">
        <w:rPr>
          <w:rFonts w:ascii="Arial Narrow" w:hAnsi="Arial Narrow" w:cs="Lucida Sans Unicode"/>
          <w:b/>
        </w:rPr>
        <w:t>(VALOR 2.0 PTOS)</w:t>
      </w:r>
      <w:r w:rsidRPr="00C4596A">
        <w:rPr>
          <w:rFonts w:ascii="Arial Narrow" w:hAnsi="Arial Narrow" w:cs="Lucida Sans Unicode"/>
          <w:b/>
          <w:sz w:val="18"/>
          <w:szCs w:val="18"/>
        </w:rPr>
        <w:t xml:space="preserve"> </w:t>
      </w:r>
      <w:r w:rsidR="006A4372">
        <w:rPr>
          <w:rFonts w:ascii="Arial Narrow" w:hAnsi="Arial Narrow" w:cs="Lucida Sans Unicode"/>
        </w:rPr>
        <w:t xml:space="preserve">Cual es el </w:t>
      </w:r>
      <w:r w:rsidR="00B73A59" w:rsidRPr="00C4596A">
        <w:rPr>
          <w:rFonts w:ascii="Arial Narrow" w:hAnsi="Arial Narrow" w:cs="Lucida Sans Unicode"/>
        </w:rPr>
        <w:t xml:space="preserve">tipo </w:t>
      </w:r>
      <w:r w:rsidR="006A4372">
        <w:rPr>
          <w:rFonts w:ascii="Arial Narrow" w:hAnsi="Arial Narrow" w:cs="Lucida Sans Unicode"/>
        </w:rPr>
        <w:t>de</w:t>
      </w:r>
      <w:r w:rsidR="00B73A59" w:rsidRPr="00C4596A">
        <w:rPr>
          <w:rFonts w:ascii="Arial Narrow" w:hAnsi="Arial Narrow" w:cs="Lucida Sans Unicode"/>
        </w:rPr>
        <w:t xml:space="preserve"> topología de la red del aula de informática</w:t>
      </w:r>
      <w:proofErr w:type="gramStart"/>
      <w:r w:rsidR="00B73A59" w:rsidRPr="00C4596A">
        <w:rPr>
          <w:rFonts w:ascii="Arial Narrow" w:hAnsi="Arial Narrow" w:cs="Lucida Sans Unicode"/>
        </w:rPr>
        <w:t>?</w:t>
      </w:r>
      <w:proofErr w:type="gramEnd"/>
      <w:r w:rsidR="00B73A59" w:rsidRPr="00C4596A">
        <w:rPr>
          <w:rFonts w:ascii="Arial Narrow" w:hAnsi="Arial Narrow" w:cs="Lucida Sans Unicode"/>
        </w:rPr>
        <w:t xml:space="preserve"> Dibuja un esquema.</w:t>
      </w:r>
      <w:r w:rsidRPr="00C4596A">
        <w:rPr>
          <w:rFonts w:ascii="Arial Narrow" w:hAnsi="Arial Narrow" w:cs="Lucida Sans Unicode"/>
          <w:b/>
        </w:rPr>
        <w:t xml:space="preserve"> </w:t>
      </w:r>
    </w:p>
    <w:p w:rsidR="00C4596A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  <w:sz w:val="18"/>
          <w:szCs w:val="18"/>
        </w:rPr>
      </w:pPr>
      <w:r w:rsidRPr="00D20FBD">
        <w:rPr>
          <w:rFonts w:ascii="Arial Narrow" w:hAnsi="Arial Narrow" w:cs="Lucida Sans Unicode"/>
          <w:b/>
        </w:rPr>
        <w:t>(VALOR 1.0 PTOS)</w:t>
      </w:r>
      <w:r w:rsidRPr="00C4596A">
        <w:rPr>
          <w:rFonts w:ascii="Arial Narrow" w:hAnsi="Arial Narrow" w:cs="Lucida Sans Unicode"/>
          <w:b/>
          <w:sz w:val="18"/>
          <w:szCs w:val="18"/>
        </w:rPr>
        <w:t xml:space="preserve"> </w:t>
      </w:r>
      <w:r w:rsidR="00B73A59" w:rsidRPr="00C4596A">
        <w:rPr>
          <w:rFonts w:ascii="Arial Narrow" w:hAnsi="Arial Narrow" w:cs="Lucida Sans Unicode"/>
        </w:rPr>
        <w:t>Explica qué son las DNS</w:t>
      </w:r>
      <w:r w:rsidRPr="00C4596A">
        <w:rPr>
          <w:rFonts w:ascii="Arial Narrow" w:hAnsi="Arial Narrow" w:cs="Lucida Sans Unicode"/>
        </w:rPr>
        <w:t xml:space="preserve"> </w:t>
      </w:r>
    </w:p>
    <w:p w:rsidR="00C4596A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  <w:sz w:val="18"/>
          <w:szCs w:val="18"/>
        </w:rPr>
      </w:pPr>
      <w:r w:rsidRPr="00D20FBD">
        <w:rPr>
          <w:rFonts w:ascii="Arial Narrow" w:hAnsi="Arial Narrow" w:cs="Lucida Sans Unicode"/>
          <w:b/>
        </w:rPr>
        <w:t>(VALOR 1.0 PTOS)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  <w:r w:rsidR="00B73A59" w:rsidRPr="00C4596A">
        <w:rPr>
          <w:rFonts w:ascii="Arial Narrow" w:hAnsi="Arial Narrow" w:cs="Lucida Sans Unicode"/>
        </w:rPr>
        <w:t>Qué parámetros debemos especificar para configurar manualmente una conexión de red</w:t>
      </w:r>
      <w:r w:rsidRPr="00C4596A">
        <w:rPr>
          <w:rFonts w:ascii="Arial Narrow" w:hAnsi="Arial Narrow" w:cs="Lucida Sans Unicode"/>
        </w:rPr>
        <w:t xml:space="preserve"> </w:t>
      </w:r>
    </w:p>
    <w:p w:rsidR="00C4596A" w:rsidRP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  <w:sz w:val="18"/>
          <w:szCs w:val="18"/>
        </w:rPr>
      </w:pPr>
      <w:r w:rsidRPr="00D20FBD">
        <w:rPr>
          <w:rFonts w:ascii="Arial Narrow" w:hAnsi="Arial Narrow" w:cs="Lucida Sans Unicode"/>
          <w:b/>
        </w:rPr>
        <w:t xml:space="preserve">(VALOR 1.0 PTOS) </w:t>
      </w:r>
      <w:r w:rsidR="00B73A59" w:rsidRPr="00C4596A">
        <w:rPr>
          <w:rFonts w:ascii="Arial Narrow" w:hAnsi="Arial Narrow" w:cs="Lucida Sans Unicode"/>
        </w:rPr>
        <w:t>Qué diferencia hay entre un dirección IP Pública y Una dirección IP Privada</w:t>
      </w:r>
      <w:r w:rsidRPr="00C4596A">
        <w:rPr>
          <w:rFonts w:ascii="Arial Narrow" w:hAnsi="Arial Narrow" w:cs="Lucida Sans Unicode"/>
        </w:rPr>
        <w:t xml:space="preserve"> </w:t>
      </w:r>
    </w:p>
    <w:p w:rsidR="00C4596A" w:rsidRDefault="00C4596A" w:rsidP="00C459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</w:rPr>
      </w:pPr>
      <w:r w:rsidRPr="00D20FBD">
        <w:rPr>
          <w:rFonts w:ascii="Arial Narrow" w:hAnsi="Arial Narrow" w:cs="Lucida Sans Unicode"/>
          <w:b/>
        </w:rPr>
        <w:t>(VALOR 1.0 PTOS)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  <w:r w:rsidR="00B73A59">
        <w:rPr>
          <w:rFonts w:ascii="Arial Narrow" w:hAnsi="Arial Narrow" w:cs="Lucida Sans Unicode"/>
        </w:rPr>
        <w:t>Cuál es el puerto por donde escuchar el servidor</w:t>
      </w:r>
      <w:proofErr w:type="gramStart"/>
      <w:r w:rsidR="00B73A59">
        <w:rPr>
          <w:rFonts w:ascii="Arial Narrow" w:hAnsi="Arial Narrow" w:cs="Lucida Sans Unicode"/>
        </w:rPr>
        <w:t>?</w:t>
      </w:r>
      <w:proofErr w:type="gramEnd"/>
    </w:p>
    <w:p w:rsidR="00B73A59" w:rsidRPr="00B73A59" w:rsidRDefault="00B73A59" w:rsidP="00C4596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 w:cs="Lucida Sans Unicode"/>
        </w:rPr>
      </w:pPr>
    </w:p>
    <w:p w:rsidR="00215BEC" w:rsidRPr="00215BEC" w:rsidRDefault="00215BEC" w:rsidP="00C45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Lucida Sans Unicode"/>
        </w:rPr>
      </w:pPr>
    </w:p>
    <w:sectPr w:rsidR="00215BEC" w:rsidRPr="00215BEC" w:rsidSect="00791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D9A"/>
    <w:multiLevelType w:val="hybridMultilevel"/>
    <w:tmpl w:val="83DE710E"/>
    <w:lvl w:ilvl="0" w:tplc="8920F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5B3C"/>
    <w:multiLevelType w:val="hybridMultilevel"/>
    <w:tmpl w:val="BB22A67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6A58D8"/>
    <w:multiLevelType w:val="hybridMultilevel"/>
    <w:tmpl w:val="04882DEC"/>
    <w:lvl w:ilvl="0" w:tplc="3D624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57A40"/>
    <w:multiLevelType w:val="hybridMultilevel"/>
    <w:tmpl w:val="686A16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42DB"/>
    <w:multiLevelType w:val="hybridMultilevel"/>
    <w:tmpl w:val="6310B4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6F52"/>
    <w:multiLevelType w:val="hybridMultilevel"/>
    <w:tmpl w:val="806AE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585"/>
    <w:rsid w:val="00005906"/>
    <w:rsid w:val="00020CC2"/>
    <w:rsid w:val="00023AF1"/>
    <w:rsid w:val="000272C5"/>
    <w:rsid w:val="000318F5"/>
    <w:rsid w:val="0003369D"/>
    <w:rsid w:val="00033DF6"/>
    <w:rsid w:val="000540F5"/>
    <w:rsid w:val="000545A7"/>
    <w:rsid w:val="00097A12"/>
    <w:rsid w:val="000A22FA"/>
    <w:rsid w:val="000A3E3F"/>
    <w:rsid w:val="00101C62"/>
    <w:rsid w:val="00105451"/>
    <w:rsid w:val="00107C2B"/>
    <w:rsid w:val="00112DF5"/>
    <w:rsid w:val="0013133E"/>
    <w:rsid w:val="0015253A"/>
    <w:rsid w:val="00156A35"/>
    <w:rsid w:val="00157F35"/>
    <w:rsid w:val="001618BF"/>
    <w:rsid w:val="00174337"/>
    <w:rsid w:val="0018256B"/>
    <w:rsid w:val="001A1E0B"/>
    <w:rsid w:val="001C6C69"/>
    <w:rsid w:val="001D36FE"/>
    <w:rsid w:val="001E0D11"/>
    <w:rsid w:val="00210A8A"/>
    <w:rsid w:val="002135F1"/>
    <w:rsid w:val="00215BEC"/>
    <w:rsid w:val="00225EA5"/>
    <w:rsid w:val="002267EB"/>
    <w:rsid w:val="00245737"/>
    <w:rsid w:val="002531CB"/>
    <w:rsid w:val="0026130B"/>
    <w:rsid w:val="00262480"/>
    <w:rsid w:val="00270BB5"/>
    <w:rsid w:val="0027390F"/>
    <w:rsid w:val="00276F19"/>
    <w:rsid w:val="002A5279"/>
    <w:rsid w:val="002B2D6D"/>
    <w:rsid w:val="002C3C89"/>
    <w:rsid w:val="002C52D0"/>
    <w:rsid w:val="002E2CA9"/>
    <w:rsid w:val="002F1299"/>
    <w:rsid w:val="002F1596"/>
    <w:rsid w:val="00324A54"/>
    <w:rsid w:val="00353183"/>
    <w:rsid w:val="003706E8"/>
    <w:rsid w:val="003715D1"/>
    <w:rsid w:val="00387F42"/>
    <w:rsid w:val="00390536"/>
    <w:rsid w:val="00392372"/>
    <w:rsid w:val="00394BE5"/>
    <w:rsid w:val="003B470D"/>
    <w:rsid w:val="003E386E"/>
    <w:rsid w:val="003E69B9"/>
    <w:rsid w:val="004325FA"/>
    <w:rsid w:val="0045021E"/>
    <w:rsid w:val="00462B1D"/>
    <w:rsid w:val="00465866"/>
    <w:rsid w:val="00481004"/>
    <w:rsid w:val="00492699"/>
    <w:rsid w:val="004A2C43"/>
    <w:rsid w:val="004C59AE"/>
    <w:rsid w:val="004C5C37"/>
    <w:rsid w:val="004D2C02"/>
    <w:rsid w:val="004D6299"/>
    <w:rsid w:val="004F5887"/>
    <w:rsid w:val="005064DA"/>
    <w:rsid w:val="005202F3"/>
    <w:rsid w:val="0052622D"/>
    <w:rsid w:val="005437CA"/>
    <w:rsid w:val="0055102F"/>
    <w:rsid w:val="005524FC"/>
    <w:rsid w:val="00552FBF"/>
    <w:rsid w:val="00554350"/>
    <w:rsid w:val="00575920"/>
    <w:rsid w:val="0058528D"/>
    <w:rsid w:val="00587088"/>
    <w:rsid w:val="005937E1"/>
    <w:rsid w:val="005B213A"/>
    <w:rsid w:val="005B303C"/>
    <w:rsid w:val="005D1B9E"/>
    <w:rsid w:val="005E2D55"/>
    <w:rsid w:val="005F3035"/>
    <w:rsid w:val="005F6A9B"/>
    <w:rsid w:val="006016C8"/>
    <w:rsid w:val="00602585"/>
    <w:rsid w:val="006051FC"/>
    <w:rsid w:val="0062340E"/>
    <w:rsid w:val="00624C4F"/>
    <w:rsid w:val="00682917"/>
    <w:rsid w:val="006A4372"/>
    <w:rsid w:val="006A44FB"/>
    <w:rsid w:val="006C0CCD"/>
    <w:rsid w:val="006D3A3A"/>
    <w:rsid w:val="006E512E"/>
    <w:rsid w:val="006F718A"/>
    <w:rsid w:val="00707619"/>
    <w:rsid w:val="00711EE6"/>
    <w:rsid w:val="00712408"/>
    <w:rsid w:val="00723DA8"/>
    <w:rsid w:val="007407EE"/>
    <w:rsid w:val="00743F97"/>
    <w:rsid w:val="00751D85"/>
    <w:rsid w:val="00765A9E"/>
    <w:rsid w:val="00770FE9"/>
    <w:rsid w:val="00771295"/>
    <w:rsid w:val="007873F5"/>
    <w:rsid w:val="00791AE6"/>
    <w:rsid w:val="00792AE2"/>
    <w:rsid w:val="007B1F91"/>
    <w:rsid w:val="007B4BC3"/>
    <w:rsid w:val="007C17F5"/>
    <w:rsid w:val="007C2F86"/>
    <w:rsid w:val="007C4D2E"/>
    <w:rsid w:val="007C65F9"/>
    <w:rsid w:val="007D0987"/>
    <w:rsid w:val="007D29C3"/>
    <w:rsid w:val="007F0D97"/>
    <w:rsid w:val="007F0F8C"/>
    <w:rsid w:val="007F3D5C"/>
    <w:rsid w:val="00804809"/>
    <w:rsid w:val="00810EB4"/>
    <w:rsid w:val="00814000"/>
    <w:rsid w:val="008168CC"/>
    <w:rsid w:val="0082133B"/>
    <w:rsid w:val="00823EBB"/>
    <w:rsid w:val="00824ECE"/>
    <w:rsid w:val="0084110F"/>
    <w:rsid w:val="008516C7"/>
    <w:rsid w:val="00857652"/>
    <w:rsid w:val="00863B3B"/>
    <w:rsid w:val="0086402B"/>
    <w:rsid w:val="00867D71"/>
    <w:rsid w:val="00870815"/>
    <w:rsid w:val="008A2860"/>
    <w:rsid w:val="008A4DE2"/>
    <w:rsid w:val="008B22D8"/>
    <w:rsid w:val="008C25AD"/>
    <w:rsid w:val="00915A64"/>
    <w:rsid w:val="009216F9"/>
    <w:rsid w:val="009312EC"/>
    <w:rsid w:val="00940631"/>
    <w:rsid w:val="009470A0"/>
    <w:rsid w:val="00964000"/>
    <w:rsid w:val="00966EDA"/>
    <w:rsid w:val="00991E28"/>
    <w:rsid w:val="009B794E"/>
    <w:rsid w:val="009C1F71"/>
    <w:rsid w:val="009C5F2D"/>
    <w:rsid w:val="009C75B6"/>
    <w:rsid w:val="00A03992"/>
    <w:rsid w:val="00A614A6"/>
    <w:rsid w:val="00A63698"/>
    <w:rsid w:val="00A83797"/>
    <w:rsid w:val="00A903D0"/>
    <w:rsid w:val="00AA0E02"/>
    <w:rsid w:val="00AC20CC"/>
    <w:rsid w:val="00AC7211"/>
    <w:rsid w:val="00B13700"/>
    <w:rsid w:val="00B450C3"/>
    <w:rsid w:val="00B57054"/>
    <w:rsid w:val="00B73A59"/>
    <w:rsid w:val="00B841B4"/>
    <w:rsid w:val="00B86E87"/>
    <w:rsid w:val="00BB59A9"/>
    <w:rsid w:val="00BD5B15"/>
    <w:rsid w:val="00BE0161"/>
    <w:rsid w:val="00BE1F9F"/>
    <w:rsid w:val="00C1518A"/>
    <w:rsid w:val="00C243F9"/>
    <w:rsid w:val="00C33056"/>
    <w:rsid w:val="00C370E5"/>
    <w:rsid w:val="00C4596A"/>
    <w:rsid w:val="00C663EE"/>
    <w:rsid w:val="00C824FC"/>
    <w:rsid w:val="00C83A72"/>
    <w:rsid w:val="00C94F30"/>
    <w:rsid w:val="00CA3E59"/>
    <w:rsid w:val="00CC3CE8"/>
    <w:rsid w:val="00D20FBD"/>
    <w:rsid w:val="00D27CBA"/>
    <w:rsid w:val="00D3039F"/>
    <w:rsid w:val="00D5561D"/>
    <w:rsid w:val="00D55684"/>
    <w:rsid w:val="00D77AB9"/>
    <w:rsid w:val="00D80741"/>
    <w:rsid w:val="00D86DC1"/>
    <w:rsid w:val="00DF2C81"/>
    <w:rsid w:val="00E162E8"/>
    <w:rsid w:val="00E20483"/>
    <w:rsid w:val="00E33434"/>
    <w:rsid w:val="00E3419F"/>
    <w:rsid w:val="00E45825"/>
    <w:rsid w:val="00E46A12"/>
    <w:rsid w:val="00E53768"/>
    <w:rsid w:val="00E64C3A"/>
    <w:rsid w:val="00E702C7"/>
    <w:rsid w:val="00E70AAA"/>
    <w:rsid w:val="00E70DE7"/>
    <w:rsid w:val="00E74DEA"/>
    <w:rsid w:val="00EA2644"/>
    <w:rsid w:val="00EB3ABE"/>
    <w:rsid w:val="00EC11D5"/>
    <w:rsid w:val="00ED14EB"/>
    <w:rsid w:val="00EF2160"/>
    <w:rsid w:val="00EF324F"/>
    <w:rsid w:val="00F55E4B"/>
    <w:rsid w:val="00F6717C"/>
    <w:rsid w:val="00F73E6B"/>
    <w:rsid w:val="00F83AAB"/>
    <w:rsid w:val="00FA477E"/>
    <w:rsid w:val="00FB0538"/>
    <w:rsid w:val="00FB2211"/>
    <w:rsid w:val="00FB7882"/>
    <w:rsid w:val="00FC28F0"/>
    <w:rsid w:val="00FE2913"/>
    <w:rsid w:val="00FE3210"/>
    <w:rsid w:val="00FF1770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5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8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Equipo 221</cp:lastModifiedBy>
  <cp:revision>2</cp:revision>
  <dcterms:created xsi:type="dcterms:W3CDTF">2013-11-27T04:48:00Z</dcterms:created>
  <dcterms:modified xsi:type="dcterms:W3CDTF">2013-11-27T04:48:00Z</dcterms:modified>
</cp:coreProperties>
</file>